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1B38FD">
        <w:rPr>
          <w:b/>
        </w:rPr>
        <w:t>61</w:t>
      </w:r>
      <w:r>
        <w:rPr>
          <w:b/>
        </w:rPr>
        <w:t>-E-EN-LT-</w:t>
      </w:r>
      <w:r w:rsidR="00F16E21">
        <w:rPr>
          <w:b/>
        </w:rPr>
        <w:t>3</w:t>
      </w:r>
      <w:r>
        <w:rPr>
          <w:b/>
        </w:rPr>
        <w:t>/20</w:t>
      </w:r>
      <w:r w:rsidR="00AF7424">
        <w:rPr>
          <w:b/>
        </w:rPr>
        <w:t>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1B38FD">
        <w:rPr>
          <w:b/>
        </w:rPr>
        <w:t>1</w:t>
      </w:r>
      <w:r w:rsidR="00F16E21">
        <w:rPr>
          <w:b/>
        </w:rPr>
        <w:t>7</w:t>
      </w:r>
      <w:r w:rsidR="009B0D19" w:rsidRPr="00BB0EC1">
        <w:rPr>
          <w:b/>
        </w:rPr>
        <w:t>.</w:t>
      </w:r>
      <w:r w:rsidR="001B38FD">
        <w:rPr>
          <w:b/>
        </w:rPr>
        <w:t>01</w:t>
      </w:r>
      <w:r w:rsidR="009B0D19" w:rsidRPr="00BB0EC1">
        <w:rPr>
          <w:b/>
        </w:rPr>
        <w:t>.202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386118">
        <w:rPr>
          <w:rFonts w:eastAsia="Calibri"/>
        </w:rPr>
        <w:t>ARTIKLI ZA KUHINJO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55118D">
        <w:rPr>
          <w:szCs w:val="24"/>
        </w:rPr>
        <w:t>1</w:t>
      </w:r>
      <w:r w:rsidR="00F16E21">
        <w:rPr>
          <w:szCs w:val="24"/>
        </w:rPr>
        <w:t>8</w:t>
      </w:r>
      <w:r w:rsidR="009B0D19" w:rsidRPr="00BB0EC1">
        <w:rPr>
          <w:szCs w:val="24"/>
        </w:rPr>
        <w:t>.0</w:t>
      </w:r>
      <w:r w:rsidR="001B38FD">
        <w:rPr>
          <w:szCs w:val="24"/>
        </w:rPr>
        <w:t>1</w:t>
      </w:r>
      <w:r w:rsidR="009B0D19" w:rsidRPr="00BB0EC1">
        <w:rPr>
          <w:szCs w:val="24"/>
        </w:rPr>
        <w:t>.202</w:t>
      </w:r>
      <w:r w:rsidR="001B38FD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3076FD">
        <w:rPr>
          <w:rFonts w:eastAsia="Calibri"/>
        </w:rPr>
        <w:t>ARTIKLI ZA KUHINJO</w:t>
      </w:r>
      <w:r w:rsidR="001B38FD" w:rsidRPr="00C558B7">
        <w:rPr>
          <w:sz w:val="24"/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>(</w:t>
      </w:r>
      <w:r w:rsidR="001B38FD">
        <w:rPr>
          <w:b/>
        </w:rPr>
        <w:t>461-E-EN-LT-</w:t>
      </w:r>
      <w:r w:rsidR="00F16E21">
        <w:rPr>
          <w:b/>
        </w:rPr>
        <w:t>3</w:t>
      </w:r>
      <w:r w:rsidR="001B38FD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</w:t>
      </w:r>
      <w:r w:rsidR="00B745FA">
        <w:rPr>
          <w:rFonts w:eastAsia="Arial"/>
          <w:bCs/>
          <w:sz w:val="24"/>
          <w:szCs w:val="24"/>
          <w:u w:val="none"/>
        </w:rPr>
        <w:t>i</w:t>
      </w:r>
      <w:r>
        <w:rPr>
          <w:rFonts w:eastAsia="Arial"/>
          <w:bCs/>
          <w:sz w:val="24"/>
          <w:szCs w:val="24"/>
          <w:u w:val="none"/>
        </w:rPr>
        <w:t xml:space="preserve"> naslov:</w:t>
      </w:r>
    </w:p>
    <w:p w:rsidR="0038559C" w:rsidRDefault="00F16E21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sara.pokerznik</w:t>
      </w:r>
      <w:r w:rsidR="0038559C">
        <w:rPr>
          <w:rFonts w:eastAsia="Arial"/>
          <w:bCs/>
          <w:sz w:val="24"/>
          <w:szCs w:val="24"/>
          <w:u w:val="none"/>
        </w:rPr>
        <w:t>@ukc-mb.si</w:t>
      </w:r>
    </w:p>
    <w:p w:rsidR="0038559C" w:rsidRPr="00DF1A6F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Pr="00106AB6" w:rsidRDefault="00F16E21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F16E21">
              <w:rPr>
                <w:rFonts w:eastAsia="Calibri"/>
              </w:rPr>
              <w:t>KAVNI NADOMESTEK, MEŠANICA KAVOVIN IZ PRAŽENEGA JEČMENA IN KORENINE CIKORIJE, MIN. 40% EKSTRAKTA, (OKUS, AROMA, GRANULACIJA, PRIPRAVA ENAKOVREDNO PROJA FRANCK), PAKIRANO V VREČKE IZ UMETNIH MATERIALOV PO 1 KG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F16E21" w:rsidRPr="00F16E21">
              <w:rPr>
                <w:rFonts w:eastAsia="Calibri"/>
              </w:rPr>
              <w:t>140872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  <w:r w:rsidR="00211D28">
              <w:rPr>
                <w:rFonts w:eastAsia="Calibri"/>
              </w:rPr>
              <w:t xml:space="preserve"> </w:t>
            </w:r>
            <w:r w:rsidR="00F16E21">
              <w:rPr>
                <w:rFonts w:eastAsia="Calibri"/>
              </w:rPr>
              <w:t>200 kg</w:t>
            </w:r>
          </w:p>
        </w:tc>
      </w:tr>
      <w:tr w:rsidR="003076F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D" w:rsidRPr="003076FD" w:rsidRDefault="00F16E21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F16E21">
              <w:rPr>
                <w:rFonts w:eastAsia="Calibri"/>
              </w:rPr>
              <w:t>KAVNI NADOMESTEK, 100% PRAŽENA KORENINA CIKORIJE, MIN 40% EKSTRAKTA, (OKUS, AROMA, GRANULACIJA, PRIPRAVA ENAKOVREDNO KAVOVINA CIKORIJA FRANK), KARTONSKE ŠKATLICE PO 250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D" w:rsidRDefault="00211D2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 </w:t>
            </w:r>
            <w:r w:rsidR="00F16E21" w:rsidRPr="00F16E21">
              <w:rPr>
                <w:rFonts w:eastAsia="Calibri"/>
              </w:rPr>
              <w:t>454320</w:t>
            </w:r>
          </w:p>
          <w:p w:rsidR="00211D28" w:rsidRDefault="00211D2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KOLIČINA </w:t>
            </w:r>
            <w:r w:rsidR="00F16E21">
              <w:rPr>
                <w:rFonts w:eastAsia="Calibri"/>
              </w:rPr>
              <w:t>150</w:t>
            </w:r>
            <w:r w:rsidR="005E4B1D">
              <w:rPr>
                <w:rFonts w:eastAsia="Calibri"/>
              </w:rPr>
              <w:t xml:space="preserve"> kg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1B38FD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</w:t>
      </w:r>
      <w:r w:rsidR="001058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1B38FD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F11DE0" w:rsidRDefault="00DE5048" w:rsidP="00E9485E">
      <w:pPr>
        <w:jc w:val="both"/>
      </w:pPr>
    </w:p>
    <w:p w:rsidR="00E9485E" w:rsidRDefault="004B6D64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lastRenderedPageBreak/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3076FD" w:rsidRPr="003076FD">
        <w:rPr>
          <w:rFonts w:eastAsia="Calibri"/>
          <w:b/>
        </w:rPr>
        <w:t>ARTIKLI ZA KUHINJO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5E4B1D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3076FD">
            <w:pPr>
              <w:tabs>
                <w:tab w:val="left" w:pos="243"/>
              </w:tabs>
              <w:jc w:val="both"/>
              <w:rPr>
                <w:rFonts w:cs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1"/>
            </w:tblGrid>
            <w:tr w:rsidR="003076FD" w:rsidTr="00D3352D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76FD" w:rsidRPr="00106AB6" w:rsidRDefault="00F16E21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 w:rsidRPr="00F16E21">
                    <w:rPr>
                      <w:rFonts w:eastAsia="Calibri"/>
                    </w:rPr>
                    <w:t>KAVNI NADOMESTEK, MEŠANICA KAVOVIN IZ PRAŽENEGA JEČMENA IN KORENINE CIKORIJE, MIN. 40% EKSTRAKTA, (OKUS, AROMA, GRANULACIJA, PRIPRAVA ENAKOVREDNO PROJA FRANCK), PAKIRANO V VREČKE IZ UMETNIH MATERIALOV PO 1 KG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IDENT: </w:t>
                  </w:r>
                  <w:r w:rsidRPr="001B38FD">
                    <w:rPr>
                      <w:rFonts w:eastAsia="Calibri"/>
                    </w:rPr>
                    <w:t>140848</w:t>
                  </w:r>
                </w:p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</w:p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KOLIČINA</w:t>
                  </w:r>
                </w:p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100 kom</w:t>
                  </w:r>
                </w:p>
              </w:tc>
            </w:tr>
          </w:tbl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5E4B1D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F16E21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B1D">
              <w:rPr>
                <w:rFonts w:ascii="Arial" w:hAnsi="Arial" w:cs="Arial"/>
                <w:sz w:val="22"/>
                <w:szCs w:val="22"/>
              </w:rPr>
              <w:t>KG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6FD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F16E21" w:rsidP="003076FD">
            <w:pPr>
              <w:tabs>
                <w:tab w:val="left" w:pos="243"/>
              </w:tabs>
              <w:jc w:val="both"/>
              <w:rPr>
                <w:rFonts w:cs="Arial"/>
                <w:szCs w:val="22"/>
              </w:rPr>
            </w:pPr>
            <w:r w:rsidRPr="00F16E21">
              <w:rPr>
                <w:rFonts w:eastAsia="Calibri"/>
              </w:rPr>
              <w:t>KAVNI NADOMESTEK, 100% PRAŽENA KORENINA CIKORIJE, MIN 40% EKSTRAKTA, (OKUS, AROMA, GRANULACIJA, PRIPRAVA ENAKOVREDNO KAVOVINA CIKORIJA FRANK), KARTONSKE ŠKATLICE PO 250 g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5E4B1D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B38FD"/>
    <w:rsid w:val="001F611B"/>
    <w:rsid w:val="00211D28"/>
    <w:rsid w:val="002D27EF"/>
    <w:rsid w:val="002D543F"/>
    <w:rsid w:val="003076FD"/>
    <w:rsid w:val="0038559C"/>
    <w:rsid w:val="00386118"/>
    <w:rsid w:val="003C13F8"/>
    <w:rsid w:val="003D09FE"/>
    <w:rsid w:val="00464DF4"/>
    <w:rsid w:val="004B6D64"/>
    <w:rsid w:val="004D2BB8"/>
    <w:rsid w:val="00507160"/>
    <w:rsid w:val="0055118D"/>
    <w:rsid w:val="00573C59"/>
    <w:rsid w:val="005A2AC3"/>
    <w:rsid w:val="005E3030"/>
    <w:rsid w:val="005E4B1D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A34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745FA"/>
    <w:rsid w:val="00BB0EC1"/>
    <w:rsid w:val="00BB5D6F"/>
    <w:rsid w:val="00BD15E6"/>
    <w:rsid w:val="00C167BE"/>
    <w:rsid w:val="00C46DC4"/>
    <w:rsid w:val="00C558B7"/>
    <w:rsid w:val="00C62BE0"/>
    <w:rsid w:val="00C6776E"/>
    <w:rsid w:val="00CB4B8E"/>
    <w:rsid w:val="00D2230B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00D"/>
    <w:rsid w:val="00ED21D8"/>
    <w:rsid w:val="00EF0550"/>
    <w:rsid w:val="00F11DE0"/>
    <w:rsid w:val="00F16E21"/>
    <w:rsid w:val="00F25F65"/>
    <w:rsid w:val="00FD379F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CEA3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70450A-4FF9-4F49-B9AF-78CFBA3C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2023-01-17T11:22:00Z</dcterms:created>
  <dcterms:modified xsi:type="dcterms:W3CDTF">2023-01-17T11:35:00Z</dcterms:modified>
</cp:coreProperties>
</file>